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23" w:rsidRPr="00067923" w:rsidRDefault="00067923" w:rsidP="00067923">
      <w:pPr>
        <w:keepNext/>
        <w:keepLines/>
        <w:shd w:val="clear" w:color="auto" w:fill="C2D69B" w:themeFill="accent3" w:themeFillTint="99"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Toc401303442"/>
      <w:r w:rsidRPr="00067923">
        <w:rPr>
          <w:rFonts w:asciiTheme="majorHAnsi" w:eastAsiaTheme="majorEastAsia" w:hAnsiTheme="majorHAnsi" w:cstheme="majorBidi"/>
          <w:b/>
          <w:bCs/>
          <w:color w:val="4F81BD" w:themeColor="accent1"/>
        </w:rPr>
        <w:t>Book Single Author – Annotated Bibliography Scaffold</w:t>
      </w:r>
      <w:bookmarkEnd w:id="0"/>
    </w:p>
    <w:p w:rsidR="00067923" w:rsidRPr="00067923" w:rsidRDefault="00067923" w:rsidP="00067923">
      <w:pPr>
        <w:shd w:val="clear" w:color="auto" w:fill="C2D69B" w:themeFill="accent3" w:themeFillTint="99"/>
        <w:rPr>
          <w:sz w:val="24"/>
          <w:szCs w:val="24"/>
        </w:rPr>
      </w:pPr>
      <w:r w:rsidRPr="00067923">
        <w:rPr>
          <w:sz w:val="24"/>
          <w:szCs w:val="24"/>
        </w:rPr>
        <w:t>Author __________________________________</w:t>
      </w:r>
    </w:p>
    <w:p w:rsidR="00067923" w:rsidRPr="00067923" w:rsidRDefault="00067923" w:rsidP="00067923">
      <w:pPr>
        <w:shd w:val="clear" w:color="auto" w:fill="C2D69B" w:themeFill="accent3" w:themeFillTint="99"/>
        <w:rPr>
          <w:sz w:val="24"/>
          <w:szCs w:val="24"/>
        </w:rPr>
      </w:pPr>
      <w:r w:rsidRPr="00067923">
        <w:rPr>
          <w:sz w:val="24"/>
          <w:szCs w:val="24"/>
        </w:rPr>
        <w:t>Date of Publication__________________________</w:t>
      </w:r>
    </w:p>
    <w:p w:rsidR="00067923" w:rsidRPr="00067923" w:rsidRDefault="00067923" w:rsidP="00067923">
      <w:pPr>
        <w:shd w:val="clear" w:color="auto" w:fill="C2D69B" w:themeFill="accent3" w:themeFillTint="99"/>
        <w:rPr>
          <w:sz w:val="24"/>
          <w:szCs w:val="24"/>
        </w:rPr>
      </w:pPr>
      <w:r w:rsidRPr="00067923">
        <w:rPr>
          <w:sz w:val="24"/>
          <w:szCs w:val="24"/>
        </w:rPr>
        <w:t>Title in italics ______________________________</w:t>
      </w:r>
    </w:p>
    <w:p w:rsidR="00067923" w:rsidRPr="00067923" w:rsidRDefault="00067923" w:rsidP="00067923">
      <w:pPr>
        <w:shd w:val="clear" w:color="auto" w:fill="C2D69B" w:themeFill="accent3" w:themeFillTint="99"/>
        <w:rPr>
          <w:sz w:val="24"/>
          <w:szCs w:val="24"/>
        </w:rPr>
      </w:pPr>
      <w:r w:rsidRPr="00067923">
        <w:rPr>
          <w:sz w:val="24"/>
          <w:szCs w:val="24"/>
        </w:rPr>
        <w:t>Publisher  _________________________________</w:t>
      </w:r>
    </w:p>
    <w:p w:rsidR="00067923" w:rsidRPr="00067923" w:rsidRDefault="00067923" w:rsidP="00067923">
      <w:pPr>
        <w:shd w:val="clear" w:color="auto" w:fill="C2D69B" w:themeFill="accent3" w:themeFillTint="99"/>
        <w:rPr>
          <w:sz w:val="24"/>
          <w:szCs w:val="24"/>
        </w:rPr>
      </w:pPr>
      <w:r w:rsidRPr="00067923">
        <w:rPr>
          <w:sz w:val="24"/>
          <w:szCs w:val="24"/>
        </w:rPr>
        <w:t>Place of publication __________________________</w:t>
      </w:r>
    </w:p>
    <w:p w:rsidR="00067923" w:rsidRPr="00067923" w:rsidRDefault="00067923" w:rsidP="00067923">
      <w:pPr>
        <w:shd w:val="clear" w:color="auto" w:fill="C2D69B" w:themeFill="accent3" w:themeFillTint="99"/>
        <w:rPr>
          <w:sz w:val="24"/>
          <w:szCs w:val="24"/>
        </w:rPr>
      </w:pPr>
      <w:r w:rsidRPr="00067923">
        <w:rPr>
          <w:sz w:val="24"/>
          <w:szCs w:val="24"/>
        </w:rPr>
        <w:t xml:space="preserve">Examples: </w:t>
      </w:r>
    </w:p>
    <w:p w:rsidR="00067923" w:rsidRPr="00067923" w:rsidRDefault="00067923" w:rsidP="00067923">
      <w:pPr>
        <w:shd w:val="clear" w:color="auto" w:fill="C2D69B" w:themeFill="accent3" w:themeFillTint="99"/>
        <w:rPr>
          <w:sz w:val="24"/>
          <w:szCs w:val="24"/>
        </w:rPr>
      </w:pPr>
      <w:proofErr w:type="spellStart"/>
      <w:r w:rsidRPr="00067923">
        <w:rPr>
          <w:sz w:val="24"/>
          <w:szCs w:val="24"/>
        </w:rPr>
        <w:t>Lomborg</w:t>
      </w:r>
      <w:proofErr w:type="spellEnd"/>
      <w:r w:rsidRPr="00067923">
        <w:rPr>
          <w:sz w:val="24"/>
          <w:szCs w:val="24"/>
        </w:rPr>
        <w:t xml:space="preserve">, Bjorn 1998, </w:t>
      </w:r>
      <w:r w:rsidRPr="00067923">
        <w:rPr>
          <w:i/>
          <w:sz w:val="24"/>
          <w:szCs w:val="24"/>
        </w:rPr>
        <w:t>The sceptical environmentalist</w:t>
      </w:r>
      <w:r w:rsidRPr="00067923">
        <w:rPr>
          <w:sz w:val="24"/>
          <w:szCs w:val="24"/>
        </w:rPr>
        <w:t>, Cambridge University Press, Cambridge.</w:t>
      </w:r>
    </w:p>
    <w:p w:rsidR="00067923" w:rsidRPr="00067923" w:rsidRDefault="00067923" w:rsidP="00067923">
      <w:r w:rsidRPr="000679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95E9E7" wp14:editId="583B363B">
                <wp:simplePos x="0" y="0"/>
                <wp:positionH relativeFrom="column">
                  <wp:posOffset>-651753</wp:posOffset>
                </wp:positionH>
                <wp:positionV relativeFrom="paragraph">
                  <wp:posOffset>275293</wp:posOffset>
                </wp:positionV>
                <wp:extent cx="7122435" cy="6391072"/>
                <wp:effectExtent l="0" t="0" r="2159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435" cy="639107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3pt;margin-top:21.7pt;width:560.8pt;height:5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" fillcolor="#4f81bd" strokecolor="#385d8a" strokeweight="2pt">
                <v:fill opacity="12336f"/>
              </v:rect>
            </w:pict>
          </mc:Fallback>
        </mc:AlternateContent>
      </w:r>
      <w:r w:rsidRPr="00067923">
        <w:t>Citation: __________________________________________________________________________</w:t>
      </w:r>
    </w:p>
    <w:p w:rsidR="00067923" w:rsidRPr="00067923" w:rsidRDefault="00067923" w:rsidP="00067923">
      <w:r w:rsidRPr="00067923">
        <w:t>Ideas/products</w:t>
      </w:r>
    </w:p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67923" w:rsidRPr="00067923" w:rsidRDefault="00067923" w:rsidP="00067923"/>
    <w:p w:rsidR="000850C8" w:rsidRPr="00067923" w:rsidRDefault="00067923" w:rsidP="00067923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1" w:name="_GoBack"/>
      <w:bookmarkEnd w:id="1"/>
    </w:p>
    <w:sectPr w:rsidR="000850C8" w:rsidRPr="00067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3"/>
    <w:rsid w:val="00067923"/>
    <w:rsid w:val="00444000"/>
    <w:rsid w:val="006C422B"/>
    <w:rsid w:val="006D53E7"/>
    <w:rsid w:val="009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ACT Department of Education and Training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Mullumby, Keith</dc:creator>
  <cp:lastModifiedBy>Mullumby, Keith</cp:lastModifiedBy>
  <cp:revision>1</cp:revision>
  <dcterms:created xsi:type="dcterms:W3CDTF">2014-11-21T01:40:00Z</dcterms:created>
  <dcterms:modified xsi:type="dcterms:W3CDTF">2014-11-21T01:41:00Z</dcterms:modified>
</cp:coreProperties>
</file>